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7C15" w14:textId="7025958E" w:rsidR="00FB4303" w:rsidRDefault="002901BA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045A76" wp14:editId="7C1942D3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36417150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DB8983" w14:textId="77777777" w:rsidR="00C618DE" w:rsidRDefault="00C618DE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45A7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" filled="f" stroked="f">
                <v:stroke dashstyle="1 1"/>
                <v:textbox>
                  <w:txbxContent>
                    <w:p w14:paraId="08DB8983" w14:textId="77777777" w:rsidR="00C618DE" w:rsidRDefault="00C618DE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B4303">
        <w:rPr>
          <w:rFonts w:ascii="標楷體" w:eastAsia="標楷體" w:hAnsi="標楷體" w:hint="eastAsia"/>
          <w:sz w:val="40"/>
        </w:rPr>
        <w:t>宜蘭縣護理師護士公會　函</w:t>
      </w:r>
    </w:p>
    <w:p w14:paraId="06F6FB5D" w14:textId="77777777" w:rsidR="00FB4303" w:rsidRDefault="00FB4303">
      <w:pPr>
        <w:snapToGrid w:val="0"/>
        <w:ind w:left="4536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  <w:sz w:val="22"/>
          <w:szCs w:val="22"/>
        </w:rPr>
        <w:t>宜蘭市中山路2段151號10樓之2</w:t>
      </w:r>
    </w:p>
    <w:p w14:paraId="4C15C812" w14:textId="77777777" w:rsidR="00FB4303" w:rsidRDefault="00FB4303">
      <w:pPr>
        <w:snapToGrid w:val="0"/>
        <w:ind w:left="4536"/>
      </w:pPr>
      <w:r>
        <w:rPr>
          <w:rFonts w:ascii="標楷體" w:eastAsia="標楷體" w:hAnsi="標楷體" w:hint="eastAsia"/>
        </w:rPr>
        <w:t>電話：</w:t>
      </w:r>
      <w:r>
        <w:t>0</w:t>
      </w:r>
      <w:r>
        <w:rPr>
          <w:rFonts w:hint="eastAsia"/>
        </w:rPr>
        <w:t>3</w:t>
      </w:r>
      <w:r>
        <w:t>-</w:t>
      </w:r>
      <w:r>
        <w:rPr>
          <w:rFonts w:hint="eastAsia"/>
        </w:rPr>
        <w:t>9352291</w:t>
      </w:r>
    </w:p>
    <w:p w14:paraId="7AA93799" w14:textId="77777777" w:rsidR="00FB4303" w:rsidRDefault="00FB4303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傳真：03-9355351</w:t>
      </w:r>
    </w:p>
    <w:p w14:paraId="48C6D959" w14:textId="77777777" w:rsidR="00FB4303" w:rsidRDefault="00FB4303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電子信箱：a356010@ms57.hinet.net</w:t>
      </w:r>
    </w:p>
    <w:p w14:paraId="0F8D1369" w14:textId="64D9E7D5" w:rsidR="00FB4303" w:rsidRDefault="00FB4303">
      <w:pPr>
        <w:snapToGrid w:val="0"/>
        <w:spacing w:after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4473B9">
        <w:rPr>
          <w:rFonts w:eastAsia="標楷體" w:hint="eastAsia"/>
          <w:sz w:val="32"/>
          <w:szCs w:val="32"/>
        </w:rPr>
        <w:t>如行文單位</w:t>
      </w:r>
    </w:p>
    <w:p w14:paraId="322E6216" w14:textId="736D8010" w:rsidR="00FB4303" w:rsidRDefault="00FB430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</w:t>
      </w:r>
      <w:r w:rsidR="009F7727">
        <w:rPr>
          <w:rFonts w:eastAsia="標楷體" w:hint="eastAsia"/>
        </w:rPr>
        <w:t>1</w:t>
      </w:r>
      <w:r w:rsidR="00833AE3">
        <w:rPr>
          <w:rFonts w:eastAsia="標楷體"/>
        </w:rPr>
        <w:t>1</w:t>
      </w:r>
      <w:r w:rsidR="00694DB8">
        <w:rPr>
          <w:rFonts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DE029E">
        <w:rPr>
          <w:rFonts w:ascii="標楷體" w:eastAsia="標楷體"/>
        </w:rPr>
        <w:t>1</w:t>
      </w:r>
      <w:r w:rsidR="008C7915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 xml:space="preserve">月 </w:t>
      </w:r>
      <w:r w:rsidR="00694DB8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日</w:t>
      </w:r>
    </w:p>
    <w:p w14:paraId="3875AFA6" w14:textId="2FDD44E3" w:rsidR="00FB4303" w:rsidRDefault="00FB430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發文字號：宜蘭護</w:t>
      </w:r>
      <w:r>
        <w:rPr>
          <w:rFonts w:ascii="標楷體" w:eastAsia="標楷體" w:hint="eastAsia"/>
        </w:rPr>
        <w:t>字第</w:t>
      </w:r>
      <w:r w:rsidR="009F7727">
        <w:rPr>
          <w:rFonts w:ascii="標楷體" w:eastAsia="標楷體" w:hint="eastAsia"/>
        </w:rPr>
        <w:t>1</w:t>
      </w:r>
      <w:r w:rsidR="00833AE3">
        <w:rPr>
          <w:rFonts w:ascii="標楷體" w:eastAsia="標楷體"/>
        </w:rPr>
        <w:t>1</w:t>
      </w:r>
      <w:r w:rsidR="00694DB8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0000</w:t>
      </w:r>
      <w:r w:rsidR="007948AE" w:rsidRPr="00583494">
        <w:rPr>
          <w:rFonts w:ascii="標楷體" w:eastAsia="標楷體" w:hint="eastAsia"/>
        </w:rPr>
        <w:t>0</w:t>
      </w:r>
      <w:r w:rsidR="00694DB8">
        <w:rPr>
          <w:rFonts w:ascii="標楷體" w:eastAsia="標楷體" w:hint="eastAsia"/>
        </w:rPr>
        <w:t>3</w:t>
      </w:r>
      <w:r w:rsidR="00424554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號</w:t>
      </w:r>
    </w:p>
    <w:p w14:paraId="15E03BFD" w14:textId="77777777" w:rsidR="00FB4303" w:rsidRDefault="00FB430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</w:p>
    <w:p w14:paraId="566A13BA" w14:textId="77777777" w:rsidR="00FB4303" w:rsidRDefault="00FB430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E83B6F7" w14:textId="77777777" w:rsidR="00FB4303" w:rsidRDefault="00FB430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5E0EE6E3" w14:textId="6D0DDDF2" w:rsidR="00F224F8" w:rsidRPr="00833AE3" w:rsidRDefault="00FB4303" w:rsidP="00092277">
      <w:pPr>
        <w:pStyle w:val="ae"/>
        <w:adjustRightInd w:val="0"/>
        <w:snapToGrid w:val="0"/>
        <w:spacing w:line="480" w:lineRule="exact"/>
        <w:rPr>
          <w:rFonts w:ascii="標楷體" w:hAnsi="標楷體"/>
          <w:szCs w:val="32"/>
        </w:rPr>
      </w:pPr>
      <w:r>
        <w:rPr>
          <w:rFonts w:ascii="標楷體" w:hAnsi="標楷體" w:hint="eastAsia"/>
        </w:rPr>
        <w:t>主旨：</w:t>
      </w:r>
      <w:r w:rsidR="002F3A15" w:rsidRPr="007B069F">
        <w:rPr>
          <w:rFonts w:ascii="標楷體" w:hAnsi="標楷體"/>
          <w:szCs w:val="32"/>
        </w:rPr>
        <w:t>惠請提報  貴屬服務</w:t>
      </w:r>
      <w:r w:rsidR="002F3A15" w:rsidRPr="007B069F">
        <w:rPr>
          <w:rFonts w:ascii="標楷體" w:hAnsi="標楷體" w:hint="eastAsia"/>
          <w:szCs w:val="32"/>
        </w:rPr>
        <w:t>年滿25年、30年、35年、40年及45年之</w:t>
      </w:r>
      <w:r w:rsidR="002F3A15" w:rsidRPr="007B069F">
        <w:rPr>
          <w:rFonts w:ascii="標楷體" w:hAnsi="標楷體"/>
          <w:szCs w:val="32"/>
        </w:rPr>
        <w:t>資深護理人員，俾利於1</w:t>
      </w:r>
      <w:r w:rsidR="002F3A15">
        <w:rPr>
          <w:rFonts w:ascii="標楷體" w:hAnsi="標楷體"/>
          <w:szCs w:val="32"/>
        </w:rPr>
        <w:t>1</w:t>
      </w:r>
      <w:r w:rsidR="00694DB8">
        <w:rPr>
          <w:rFonts w:ascii="標楷體" w:hAnsi="標楷體" w:hint="eastAsia"/>
          <w:szCs w:val="32"/>
        </w:rPr>
        <w:t>5</w:t>
      </w:r>
      <w:r w:rsidR="002F3A15" w:rsidRPr="007B069F">
        <w:rPr>
          <w:rFonts w:ascii="標楷體" w:hAnsi="標楷體"/>
          <w:szCs w:val="32"/>
        </w:rPr>
        <w:t xml:space="preserve">年國際護師節聯合慶祝大會接受表揚，請　</w:t>
      </w:r>
      <w:r w:rsidR="002F3A15" w:rsidRPr="007B069F">
        <w:rPr>
          <w:rFonts w:ascii="標楷體" w:hAnsi="標楷體" w:hint="eastAsia"/>
          <w:szCs w:val="32"/>
        </w:rPr>
        <w:t>辦理惠復</w:t>
      </w:r>
      <w:r w:rsidR="002F3A15" w:rsidRPr="007B069F">
        <w:rPr>
          <w:rFonts w:ascii="標楷體" w:hAnsi="標楷體"/>
          <w:szCs w:val="32"/>
        </w:rPr>
        <w:t>。</w:t>
      </w:r>
      <w:r w:rsidR="00100750" w:rsidRPr="00833AE3">
        <w:rPr>
          <w:rFonts w:ascii="標楷體" w:hAnsi="標楷體" w:hint="eastAsia"/>
          <w:szCs w:val="32"/>
        </w:rPr>
        <w:t xml:space="preserve">。 </w:t>
      </w:r>
    </w:p>
    <w:p w14:paraId="7CBC8567" w14:textId="77777777" w:rsidR="00F224F8" w:rsidRPr="00833AE3" w:rsidRDefault="00F224F8" w:rsidP="009F7727">
      <w:pPr>
        <w:pStyle w:val="ae"/>
        <w:adjustRightInd w:val="0"/>
        <w:snapToGrid w:val="0"/>
        <w:rPr>
          <w:rFonts w:ascii="標楷體" w:hAnsi="標楷體"/>
          <w:szCs w:val="32"/>
        </w:rPr>
      </w:pPr>
      <w:r w:rsidRPr="00833AE3">
        <w:rPr>
          <w:rFonts w:ascii="標楷體" w:hAnsi="標楷體" w:hint="eastAsia"/>
          <w:szCs w:val="32"/>
        </w:rPr>
        <w:t>說明：</w:t>
      </w:r>
    </w:p>
    <w:p w14:paraId="6756B2AE" w14:textId="5C081072" w:rsidR="002F3A15" w:rsidRPr="002F3A15" w:rsidRDefault="002F3A15" w:rsidP="00833AE3">
      <w:pPr>
        <w:pStyle w:val="af"/>
        <w:numPr>
          <w:ilvl w:val="0"/>
          <w:numId w:val="14"/>
        </w:numPr>
        <w:adjustRightInd w:val="0"/>
        <w:snapToGrid w:val="0"/>
        <w:spacing w:line="480" w:lineRule="exact"/>
        <w:rPr>
          <w:rFonts w:ascii="標楷體" w:hAnsi="標楷體"/>
          <w:szCs w:val="32"/>
        </w:rPr>
      </w:pPr>
      <w:r>
        <w:t>11</w:t>
      </w:r>
      <w:r w:rsidR="00694DB8">
        <w:rPr>
          <w:rFonts w:hint="eastAsia"/>
        </w:rPr>
        <w:t>5</w:t>
      </w:r>
      <w:r>
        <w:t>年國際護師節聯合慶祝大會謹訂於</w:t>
      </w:r>
      <w:r>
        <w:t xml:space="preserve"> 11</w:t>
      </w:r>
      <w:r w:rsidR="00694DB8">
        <w:rPr>
          <w:rFonts w:hint="eastAsia"/>
        </w:rPr>
        <w:t>5</w:t>
      </w:r>
      <w:r>
        <w:t xml:space="preserve"> </w:t>
      </w:r>
      <w:r>
        <w:t>年</w:t>
      </w:r>
      <w:r>
        <w:t xml:space="preserve"> 5 </w:t>
      </w:r>
      <w:r>
        <w:t>月</w:t>
      </w:r>
      <w:r w:rsidR="00694DB8">
        <w:rPr>
          <w:rFonts w:hint="eastAsia"/>
        </w:rPr>
        <w:t>12</w:t>
      </w:r>
      <w:r>
        <w:t xml:space="preserve"> </w:t>
      </w:r>
      <w:r>
        <w:t>日（星期</w:t>
      </w:r>
      <w:r w:rsidR="00694DB8">
        <w:t>二</w:t>
      </w:r>
      <w:r>
        <w:t>）</w:t>
      </w:r>
      <w:r>
        <w:t xml:space="preserve"> </w:t>
      </w:r>
      <w:r w:rsidR="00ED7908">
        <w:t>下午假台北國際會議中心</w:t>
      </w:r>
      <w:r w:rsidR="00ED7908">
        <w:t>TICC</w:t>
      </w:r>
      <w:r w:rsidR="00ED7908">
        <w:t>（台北市信義區信義路五段</w:t>
      </w:r>
      <w:r w:rsidR="00ED7908">
        <w:t>1</w:t>
      </w:r>
      <w:r w:rsidR="00ED7908">
        <w:t>號）舉辦</w:t>
      </w:r>
      <w:r>
        <w:t>。</w:t>
      </w:r>
      <w:r>
        <w:t xml:space="preserve"> </w:t>
      </w:r>
    </w:p>
    <w:p w14:paraId="0411BD91" w14:textId="77777777" w:rsidR="002F3A15" w:rsidRPr="002F3A15" w:rsidRDefault="002F3A15" w:rsidP="00833AE3">
      <w:pPr>
        <w:pStyle w:val="af"/>
        <w:numPr>
          <w:ilvl w:val="0"/>
          <w:numId w:val="14"/>
        </w:numPr>
        <w:adjustRightInd w:val="0"/>
        <w:snapToGrid w:val="0"/>
        <w:spacing w:line="480" w:lineRule="exact"/>
        <w:rPr>
          <w:rFonts w:ascii="標楷體" w:hAnsi="標楷體"/>
          <w:szCs w:val="32"/>
        </w:rPr>
      </w:pPr>
      <w:r>
        <w:t>提報之資深護理人員，須同時具備下列條件：</w:t>
      </w:r>
    </w:p>
    <w:p w14:paraId="37A21CEC" w14:textId="77777777" w:rsidR="002F3A15" w:rsidRDefault="002F3A15" w:rsidP="002F3A15">
      <w:pPr>
        <w:pStyle w:val="af"/>
        <w:adjustRightInd w:val="0"/>
        <w:snapToGrid w:val="0"/>
        <w:spacing w:line="480" w:lineRule="exact"/>
        <w:ind w:left="1004"/>
      </w:pPr>
      <w:r>
        <w:t xml:space="preserve"> (</w:t>
      </w:r>
      <w:r>
        <w:t>一</w:t>
      </w:r>
      <w:r>
        <w:t xml:space="preserve">) </w:t>
      </w:r>
      <w:r>
        <w:t>領有護理師或護士證書。</w:t>
      </w:r>
    </w:p>
    <w:p w14:paraId="613C5AE1" w14:textId="0C4475E9" w:rsidR="00F224F8" w:rsidRDefault="002F3A15" w:rsidP="002F3A15">
      <w:pPr>
        <w:pStyle w:val="af"/>
        <w:adjustRightInd w:val="0"/>
        <w:snapToGrid w:val="0"/>
        <w:spacing w:line="480" w:lineRule="exact"/>
        <w:ind w:left="1004"/>
        <w:rPr>
          <w:rFonts w:ascii="標楷體" w:hAnsi="標楷體"/>
          <w:szCs w:val="32"/>
        </w:rPr>
      </w:pPr>
      <w:r>
        <w:t xml:space="preserve"> (</w:t>
      </w:r>
      <w:r>
        <w:t>二</w:t>
      </w:r>
      <w:r>
        <w:t xml:space="preserve">) </w:t>
      </w:r>
      <w:r>
        <w:t>至</w:t>
      </w:r>
      <w:r>
        <w:t xml:space="preserve"> 11</w:t>
      </w:r>
      <w:r w:rsidR="00694DB8">
        <w:rPr>
          <w:rFonts w:hint="eastAsia"/>
        </w:rPr>
        <w:t>4</w:t>
      </w:r>
      <w:r>
        <w:t xml:space="preserve"> </w:t>
      </w:r>
      <w:r>
        <w:t>年</w:t>
      </w:r>
      <w:r>
        <w:t xml:space="preserve"> 12 </w:t>
      </w:r>
      <w:r>
        <w:t>月</w:t>
      </w:r>
      <w:r>
        <w:t xml:space="preserve"> 31 </w:t>
      </w:r>
      <w:r>
        <w:t>日止，仍領有護理人員執業執照，並為各縣市護理師護士公會之會員，且於醫療機構、學校、工廠保健室等單位，從事護理工作滿</w:t>
      </w:r>
      <w:r>
        <w:t xml:space="preserve"> 25</w:t>
      </w:r>
      <w:r>
        <w:t>年、</w:t>
      </w:r>
      <w:r>
        <w:t>30</w:t>
      </w:r>
      <w:r>
        <w:t>年、</w:t>
      </w:r>
      <w:r>
        <w:t>35</w:t>
      </w:r>
      <w:r>
        <w:t>年、</w:t>
      </w:r>
      <w:r>
        <w:t>40</w:t>
      </w:r>
      <w:r>
        <w:t>年及</w:t>
      </w:r>
      <w:r>
        <w:t>45</w:t>
      </w:r>
      <w:r>
        <w:t>年者（衛生局提報之資深護理人員名單，不受「執業登記」之規定）</w:t>
      </w:r>
      <w:r w:rsidR="00C618DE" w:rsidRPr="00833AE3">
        <w:rPr>
          <w:rFonts w:ascii="標楷體" w:hAnsi="標楷體" w:hint="eastAsia"/>
          <w:szCs w:val="32"/>
        </w:rPr>
        <w:t>。</w:t>
      </w:r>
    </w:p>
    <w:p w14:paraId="63775F13" w14:textId="77777777" w:rsidR="002F3A15" w:rsidRPr="00833AE3" w:rsidRDefault="002F3A15" w:rsidP="002F3A15">
      <w:pPr>
        <w:pStyle w:val="af"/>
        <w:adjustRightInd w:val="0"/>
        <w:snapToGrid w:val="0"/>
        <w:spacing w:line="480" w:lineRule="exact"/>
        <w:ind w:left="1004"/>
        <w:rPr>
          <w:rFonts w:ascii="標楷體" w:hAnsi="標楷體"/>
          <w:szCs w:val="32"/>
        </w:rPr>
      </w:pPr>
      <w:r>
        <w:rPr>
          <w:rFonts w:ascii="標楷體" w:hAnsi="標楷體" w:hint="eastAsia"/>
          <w:szCs w:val="32"/>
        </w:rPr>
        <w:t>(三)</w:t>
      </w:r>
      <w:r w:rsidRPr="00886E97">
        <w:rPr>
          <w:rFonts w:ascii="標楷體" w:hAnsi="標楷體"/>
          <w:szCs w:val="32"/>
        </w:rPr>
        <w:t>未曾接受衛生福利部頒發表揚本獎項者。（同一位護理人員已受表揚過之獲獎年度，請勿重複提報）</w:t>
      </w:r>
    </w:p>
    <w:p w14:paraId="758746F9" w14:textId="191A29D6" w:rsidR="002F3A15" w:rsidRPr="00886E97" w:rsidRDefault="002F3A15" w:rsidP="002F3A15">
      <w:pPr>
        <w:spacing w:line="480" w:lineRule="exact"/>
        <w:ind w:left="800" w:hanging="640"/>
        <w:jc w:val="both"/>
        <w:rPr>
          <w:rFonts w:ascii="標楷體" w:eastAsia="標楷體" w:hAnsi="標楷體"/>
          <w:sz w:val="32"/>
          <w:szCs w:val="32"/>
        </w:rPr>
      </w:pPr>
      <w:r w:rsidRPr="00886E97">
        <w:rPr>
          <w:rFonts w:ascii="標楷體" w:eastAsia="標楷體" w:hAnsi="標楷體" w:hint="eastAsia"/>
          <w:sz w:val="32"/>
          <w:szCs w:val="32"/>
        </w:rPr>
        <w:t>三</w:t>
      </w:r>
      <w:r w:rsidRPr="00886E97">
        <w:rPr>
          <w:rFonts w:ascii="標楷體" w:eastAsia="標楷體" w:hAnsi="標楷體"/>
          <w:sz w:val="32"/>
          <w:szCs w:val="32"/>
        </w:rPr>
        <w:t>、推薦表請於1</w:t>
      </w:r>
      <w:r>
        <w:rPr>
          <w:rFonts w:ascii="標楷體" w:eastAsia="標楷體" w:hAnsi="標楷體"/>
          <w:sz w:val="32"/>
          <w:szCs w:val="32"/>
        </w:rPr>
        <w:t>1</w:t>
      </w:r>
      <w:r w:rsidR="00694DB8">
        <w:rPr>
          <w:rFonts w:ascii="標楷體" w:eastAsia="標楷體" w:hAnsi="標楷體" w:hint="eastAsia"/>
          <w:sz w:val="32"/>
          <w:szCs w:val="32"/>
        </w:rPr>
        <w:t>5</w:t>
      </w:r>
      <w:r w:rsidRPr="00886E97">
        <w:rPr>
          <w:rFonts w:ascii="標楷體" w:eastAsia="標楷體" w:hAnsi="標楷體"/>
          <w:sz w:val="32"/>
          <w:szCs w:val="32"/>
        </w:rPr>
        <w:t>年1月</w:t>
      </w:r>
      <w:r>
        <w:rPr>
          <w:rFonts w:ascii="標楷體" w:eastAsia="標楷體" w:hAnsi="標楷體"/>
          <w:sz w:val="32"/>
          <w:szCs w:val="32"/>
        </w:rPr>
        <w:t>1</w:t>
      </w:r>
      <w:r w:rsidR="00B1388C">
        <w:rPr>
          <w:rFonts w:ascii="標楷體" w:eastAsia="標楷體" w:hAnsi="標楷體" w:hint="eastAsia"/>
          <w:sz w:val="32"/>
          <w:szCs w:val="32"/>
        </w:rPr>
        <w:t>5</w:t>
      </w:r>
      <w:r w:rsidRPr="00886E97">
        <w:rPr>
          <w:rFonts w:ascii="標楷體" w:eastAsia="標楷體" w:hAnsi="標楷體"/>
          <w:sz w:val="32"/>
          <w:szCs w:val="32"/>
        </w:rPr>
        <w:t>日前寄至本會</w:t>
      </w:r>
      <w:r>
        <w:rPr>
          <w:rFonts w:ascii="標楷體" w:eastAsia="標楷體" w:hAnsi="標楷體" w:hint="eastAsia"/>
          <w:sz w:val="32"/>
          <w:szCs w:val="32"/>
        </w:rPr>
        <w:t>(紙</w:t>
      </w:r>
      <w:r>
        <w:rPr>
          <w:rFonts w:ascii="標楷體" w:eastAsia="標楷體" w:hAnsi="標楷體"/>
          <w:sz w:val="32"/>
          <w:szCs w:val="32"/>
        </w:rPr>
        <w:t>本及電子檔各乙份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886E97">
        <w:rPr>
          <w:rFonts w:ascii="標楷體" w:eastAsia="標楷體" w:hAnsi="標楷體"/>
          <w:sz w:val="32"/>
          <w:szCs w:val="32"/>
        </w:rPr>
        <w:t>，本會彙整後</w:t>
      </w:r>
      <w:r w:rsidR="007048E8">
        <w:rPr>
          <w:rFonts w:ascii="標楷體" w:eastAsia="標楷體" w:hAnsi="標楷體"/>
          <w:sz w:val="32"/>
          <w:szCs w:val="32"/>
        </w:rPr>
        <w:t>提</w:t>
      </w:r>
      <w:r w:rsidR="000839AC">
        <w:rPr>
          <w:rFonts w:ascii="標楷體" w:eastAsia="標楷體" w:hAnsi="標楷體"/>
          <w:sz w:val="32"/>
          <w:szCs w:val="32"/>
        </w:rPr>
        <w:t>交</w:t>
      </w:r>
      <w:r w:rsidR="008C7915">
        <w:rPr>
          <w:rFonts w:ascii="標楷體" w:eastAsia="標楷體" w:hAnsi="標楷體" w:hint="eastAsia"/>
          <w:sz w:val="32"/>
          <w:szCs w:val="32"/>
        </w:rPr>
        <w:t>台灣護理學</w:t>
      </w:r>
      <w:r w:rsidR="0034038C">
        <w:rPr>
          <w:rFonts w:ascii="標楷體" w:eastAsia="標楷體" w:hAnsi="標楷體" w:hint="eastAsia"/>
          <w:sz w:val="32"/>
          <w:szCs w:val="32"/>
        </w:rPr>
        <w:t>會</w:t>
      </w:r>
      <w:r w:rsidRPr="00886E97">
        <w:rPr>
          <w:rFonts w:ascii="標楷體" w:eastAsia="標楷體" w:hAnsi="標楷體"/>
          <w:sz w:val="32"/>
          <w:szCs w:val="32"/>
        </w:rPr>
        <w:t>。</w:t>
      </w:r>
    </w:p>
    <w:p w14:paraId="61BAADF3" w14:textId="77777777" w:rsidR="008D46CD" w:rsidRPr="00ED7908" w:rsidRDefault="002F3A15" w:rsidP="00ED7908">
      <w:pPr>
        <w:tabs>
          <w:tab w:val="left" w:pos="6480"/>
        </w:tabs>
        <w:spacing w:line="480" w:lineRule="exact"/>
        <w:ind w:left="960" w:hanging="800"/>
        <w:rPr>
          <w:rFonts w:ascii="標楷體" w:eastAsia="標楷體" w:hAnsi="標楷體"/>
          <w:sz w:val="32"/>
          <w:szCs w:val="32"/>
        </w:rPr>
      </w:pPr>
      <w:r w:rsidRPr="00886E97">
        <w:rPr>
          <w:rFonts w:ascii="標楷體" w:eastAsia="標楷體" w:hAnsi="標楷體" w:hint="eastAsia"/>
          <w:sz w:val="32"/>
          <w:szCs w:val="32"/>
        </w:rPr>
        <w:t>四、檢附資深護理人員推薦表1份。推薦表可由本會網站→</w:t>
      </w:r>
      <w:r>
        <w:rPr>
          <w:rFonts w:ascii="標楷體" w:eastAsia="標楷體" w:hAnsi="標楷體" w:hint="eastAsia"/>
          <w:sz w:val="32"/>
          <w:szCs w:val="32"/>
        </w:rPr>
        <w:t>最新消息</w:t>
      </w:r>
      <w:r w:rsidRPr="00886E97">
        <w:rPr>
          <w:rFonts w:ascii="標楷體" w:eastAsia="標楷體" w:hAnsi="標楷體" w:hint="eastAsia"/>
          <w:sz w:val="32"/>
          <w:szCs w:val="32"/>
        </w:rPr>
        <w:t>下載。</w:t>
      </w:r>
    </w:p>
    <w:p w14:paraId="51B027E8" w14:textId="77777777" w:rsidR="00A822F3" w:rsidRPr="00434FC2" w:rsidRDefault="00F224F8" w:rsidP="00A822F3">
      <w:pPr>
        <w:spacing w:line="500" w:lineRule="exact"/>
        <w:rPr>
          <w:rFonts w:ascii="標楷體" w:eastAsia="標楷體" w:hAnsi="標楷體"/>
          <w:color w:val="FF0000"/>
        </w:rPr>
      </w:pPr>
      <w:r w:rsidRPr="00434FC2">
        <w:rPr>
          <w:rFonts w:ascii="標楷體" w:eastAsia="標楷體" w:hAnsi="標楷體" w:hint="eastAsia"/>
        </w:rPr>
        <w:lastRenderedPageBreak/>
        <w:t>正本：</w:t>
      </w:r>
      <w:r w:rsidR="00DE029E" w:rsidRPr="00434FC2">
        <w:rPr>
          <w:rFonts w:ascii="標楷體" w:eastAsia="標楷體" w:hAnsi="標楷體" w:hint="eastAsia"/>
          <w:color w:val="FF0000"/>
        </w:rPr>
        <w:t xml:space="preserve"> </w:t>
      </w:r>
      <w:r w:rsidR="00CC763F">
        <w:rPr>
          <w:rFonts w:eastAsia="標楷體" w:hint="eastAsia"/>
        </w:rPr>
        <w:t>本會各醫療單位、宜蘭縣政府衛生局、學校、鄉鎮公所、護理機構</w:t>
      </w:r>
    </w:p>
    <w:p w14:paraId="6DF7C6F2" w14:textId="77777777" w:rsidR="00F27900" w:rsidRDefault="00F27900" w:rsidP="00F27900">
      <w:r w:rsidRPr="00434FC2">
        <w:rPr>
          <w:rFonts w:ascii="標楷體" w:eastAsia="標楷體" w:hAnsi="標楷體" w:hint="eastAsia"/>
          <w:lang w:bidi="he-IL"/>
        </w:rPr>
        <w:t>副本：本會</w:t>
      </w:r>
      <w:r w:rsidRPr="00434FC2">
        <w:rPr>
          <w:rFonts w:hint="eastAsia"/>
        </w:rPr>
        <w:t xml:space="preserve">  </w:t>
      </w:r>
      <w:r>
        <w:rPr>
          <w:rFonts w:hint="eastAsia"/>
        </w:rPr>
        <w:t xml:space="preserve">                       </w:t>
      </w:r>
    </w:p>
    <w:p w14:paraId="55981FAF" w14:textId="5F81BE50" w:rsidR="00FB4303" w:rsidRPr="00F27900" w:rsidRDefault="00F27900" w:rsidP="00F27900">
      <w:pPr>
        <w:ind w:firstLine="3240"/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</w:p>
    <w:sectPr w:rsidR="00FB4303" w:rsidRPr="00F27900" w:rsidSect="000C784B">
      <w:headerReference w:type="default" r:id="rId7"/>
      <w:footerReference w:type="default" r:id="rId8"/>
      <w:pgSz w:w="11906" w:h="16838"/>
      <w:pgMar w:top="851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CB30" w14:textId="77777777" w:rsidR="001B5623" w:rsidRDefault="001B5623">
      <w:r>
        <w:separator/>
      </w:r>
    </w:p>
  </w:endnote>
  <w:endnote w:type="continuationSeparator" w:id="0">
    <w:p w14:paraId="44BD2A59" w14:textId="77777777" w:rsidR="001B5623" w:rsidRDefault="001B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2A1D" w14:textId="5745309D" w:rsidR="00C618DE" w:rsidRDefault="002901BA">
    <w:pPr>
      <w:pStyle w:val="a4"/>
      <w:jc w:val="center"/>
      <w:rPr>
        <w:rStyle w:val="a7"/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781572" wp14:editId="137053A2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6493135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7446A8" w14:textId="77777777" w:rsidR="00C618DE" w:rsidRDefault="00C618D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8157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7B7446A8" w14:textId="77777777" w:rsidR="00C618DE" w:rsidRDefault="00C618D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618DE">
      <w:rPr>
        <w:rStyle w:val="a7"/>
        <w:rFonts w:ascii="標楷體" w:eastAsia="標楷體" w:hAnsi="標楷體" w:hint="eastAsia"/>
      </w:rPr>
      <w:t>第</w:t>
    </w:r>
    <w:r w:rsidR="00C618DE">
      <w:rPr>
        <w:rStyle w:val="a7"/>
        <w:rFonts w:ascii="標楷體" w:eastAsia="標楷體" w:hAnsi="標楷體"/>
      </w:rPr>
      <w:fldChar w:fldCharType="begin"/>
    </w:r>
    <w:r w:rsidR="00C618DE">
      <w:rPr>
        <w:rStyle w:val="a7"/>
        <w:rFonts w:ascii="標楷體" w:eastAsia="標楷體" w:hAnsi="標楷體"/>
      </w:rPr>
      <w:instrText xml:space="preserve"> PAGE  \* DBNUM1 </w:instrText>
    </w:r>
    <w:r w:rsidR="00C618DE">
      <w:rPr>
        <w:rStyle w:val="a7"/>
        <w:rFonts w:ascii="標楷體" w:eastAsia="標楷體" w:hAnsi="標楷體"/>
      </w:rPr>
      <w:fldChar w:fldCharType="separate"/>
    </w:r>
    <w:r w:rsidR="00110CBF">
      <w:rPr>
        <w:rStyle w:val="a7"/>
        <w:rFonts w:ascii="標楷體" w:eastAsia="標楷體" w:hAnsi="標楷體"/>
        <w:noProof/>
      </w:rPr>
      <w:t>二</w:t>
    </w:r>
    <w:r w:rsidR="00C618DE">
      <w:rPr>
        <w:rStyle w:val="a7"/>
        <w:rFonts w:ascii="標楷體" w:eastAsia="標楷體" w:hAnsi="標楷體"/>
      </w:rPr>
      <w:fldChar w:fldCharType="end"/>
    </w:r>
    <w:r w:rsidR="00C618DE">
      <w:rPr>
        <w:rStyle w:val="a7"/>
        <w:rFonts w:ascii="標楷體" w:eastAsia="標楷體" w:hAnsi="標楷體" w:hint="eastAsia"/>
      </w:rPr>
      <w:t>頁　共</w:t>
    </w:r>
    <w:r w:rsidR="00C618DE">
      <w:rPr>
        <w:rStyle w:val="a7"/>
        <w:rFonts w:ascii="標楷體" w:eastAsia="標楷體" w:hAnsi="標楷體"/>
      </w:rPr>
      <w:fldChar w:fldCharType="begin"/>
    </w:r>
    <w:r w:rsidR="00C618DE">
      <w:rPr>
        <w:rStyle w:val="a7"/>
        <w:rFonts w:ascii="標楷體" w:eastAsia="標楷體" w:hAnsi="標楷體"/>
      </w:rPr>
      <w:instrText xml:space="preserve"> NUMPAGES  \* DBNUM1 </w:instrText>
    </w:r>
    <w:r w:rsidR="00C618DE">
      <w:rPr>
        <w:rStyle w:val="a7"/>
        <w:rFonts w:ascii="標楷體" w:eastAsia="標楷體" w:hAnsi="標楷體"/>
      </w:rPr>
      <w:fldChar w:fldCharType="separate"/>
    </w:r>
    <w:r w:rsidR="00110CBF">
      <w:rPr>
        <w:rStyle w:val="a7"/>
        <w:rFonts w:ascii="標楷體" w:eastAsia="標楷體" w:hAnsi="標楷體"/>
        <w:noProof/>
      </w:rPr>
      <w:t>二</w:t>
    </w:r>
    <w:r w:rsidR="00C618DE">
      <w:rPr>
        <w:rStyle w:val="a7"/>
        <w:rFonts w:ascii="標楷體" w:eastAsia="標楷體" w:hAnsi="標楷體"/>
      </w:rPr>
      <w:fldChar w:fldCharType="end"/>
    </w:r>
    <w:r w:rsidR="00C618DE">
      <w:rPr>
        <w:rStyle w:val="a7"/>
        <w:rFonts w:ascii="標楷體" w:eastAsia="標楷體" w:hAnsi="標楷體" w:hint="eastAsia"/>
      </w:rPr>
      <w:t>頁</w:t>
    </w:r>
  </w:p>
  <w:p w14:paraId="4A06775F" w14:textId="77777777" w:rsidR="00F27900" w:rsidRDefault="00F27900">
    <w:pPr>
      <w:pStyle w:val="a4"/>
      <w:jc w:val="center"/>
      <w:rPr>
        <w:rStyle w:val="a7"/>
        <w:rFonts w:ascii="標楷體" w:eastAsia="標楷體" w:hAnsi="標楷體"/>
      </w:rPr>
    </w:pPr>
  </w:p>
  <w:p w14:paraId="751E535F" w14:textId="77777777" w:rsidR="00F27900" w:rsidRDefault="00F27900">
    <w:pPr>
      <w:pStyle w:val="a4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219C" w14:textId="77777777" w:rsidR="001B5623" w:rsidRDefault="001B5623">
      <w:r>
        <w:separator/>
      </w:r>
    </w:p>
  </w:footnote>
  <w:footnote w:type="continuationSeparator" w:id="0">
    <w:p w14:paraId="130C2CF9" w14:textId="77777777" w:rsidR="001B5623" w:rsidRDefault="001B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4EE5" w14:textId="50902AB0" w:rsidR="00C618DE" w:rsidRDefault="002901BA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9077B3" wp14:editId="5F5B672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157742564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ADFDFF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4D1007" wp14:editId="0B6C6BA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531009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E8A29F" w14:textId="77777777" w:rsidR="00C618DE" w:rsidRDefault="00C618D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D10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3E8A29F" w14:textId="77777777" w:rsidR="00C618DE" w:rsidRDefault="00C618D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96CBC13" wp14:editId="2CD8EF8D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1269734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CAB799" w14:textId="77777777" w:rsidR="00C618DE" w:rsidRDefault="00C618D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6CBC13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67CAB799" w14:textId="77777777" w:rsidR="00C618DE" w:rsidRDefault="00C618D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271"/>
    <w:multiLevelType w:val="hybridMultilevel"/>
    <w:tmpl w:val="2F66B656"/>
    <w:lvl w:ilvl="0" w:tplc="B002BADE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" w15:restartNumberingAfterBreak="0">
    <w:nsid w:val="028C5EE5"/>
    <w:multiLevelType w:val="hybridMultilevel"/>
    <w:tmpl w:val="57AA7A7A"/>
    <w:lvl w:ilvl="0" w:tplc="425400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2" w15:restartNumberingAfterBreak="0">
    <w:nsid w:val="08334BAB"/>
    <w:multiLevelType w:val="hybridMultilevel"/>
    <w:tmpl w:val="B332F17C"/>
    <w:lvl w:ilvl="0" w:tplc="FF2A7E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20E05A4F"/>
    <w:multiLevelType w:val="multilevel"/>
    <w:tmpl w:val="2F66B656"/>
    <w:lvl w:ilvl="0">
      <w:start w:val="1"/>
      <w:numFmt w:val="taiwaneseCountingThousand"/>
      <w:lvlText w:val="%1、"/>
      <w:lvlJc w:val="left"/>
      <w:pPr>
        <w:tabs>
          <w:tab w:val="num" w:pos="1008"/>
        </w:tabs>
        <w:ind w:left="1008" w:hanging="72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4" w15:restartNumberingAfterBreak="0">
    <w:nsid w:val="3AFF0EAE"/>
    <w:multiLevelType w:val="hybridMultilevel"/>
    <w:tmpl w:val="1398EC5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212C2174">
      <w:start w:val="1"/>
      <w:numFmt w:val="bullet"/>
      <w:lvlText w:val="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  <w:color w:val="0000FF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842332"/>
    <w:multiLevelType w:val="hybridMultilevel"/>
    <w:tmpl w:val="F6ACADB8"/>
    <w:lvl w:ilvl="0" w:tplc="7916D9C4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00FF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9F68E7"/>
    <w:multiLevelType w:val="hybridMultilevel"/>
    <w:tmpl w:val="BBD8F22C"/>
    <w:lvl w:ilvl="0" w:tplc="6ED8DD9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4"/>
        </w:tabs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4"/>
        </w:tabs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4"/>
        </w:tabs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4"/>
        </w:tabs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4"/>
        </w:tabs>
        <w:ind w:left="4644" w:hanging="480"/>
      </w:pPr>
    </w:lvl>
  </w:abstractNum>
  <w:abstractNum w:abstractNumId="7" w15:restartNumberingAfterBreak="0">
    <w:nsid w:val="53897ACC"/>
    <w:multiLevelType w:val="hybridMultilevel"/>
    <w:tmpl w:val="372ABB86"/>
    <w:lvl w:ilvl="0" w:tplc="D5FCE5D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BDA4CF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B10DC2"/>
    <w:multiLevelType w:val="hybridMultilevel"/>
    <w:tmpl w:val="1398EC54"/>
    <w:lvl w:ilvl="0" w:tplc="DA08E744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00FF"/>
        <w:sz w:val="28"/>
      </w:rPr>
    </w:lvl>
    <w:lvl w:ilvl="1" w:tplc="212C2174">
      <w:start w:val="1"/>
      <w:numFmt w:val="bullet"/>
      <w:lvlText w:val="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  <w:color w:val="0000FF"/>
        <w:sz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0" w15:restartNumberingAfterBreak="0">
    <w:nsid w:val="633F410E"/>
    <w:multiLevelType w:val="hybridMultilevel"/>
    <w:tmpl w:val="8B70D53E"/>
    <w:lvl w:ilvl="0" w:tplc="DDFEF426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90"/>
        </w:tabs>
        <w:ind w:left="129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1" w15:restartNumberingAfterBreak="0">
    <w:nsid w:val="65484B10"/>
    <w:multiLevelType w:val="multilevel"/>
    <w:tmpl w:val="2F66B656"/>
    <w:lvl w:ilvl="0">
      <w:start w:val="1"/>
      <w:numFmt w:val="taiwaneseCountingThousand"/>
      <w:lvlText w:val="%1、"/>
      <w:lvlJc w:val="left"/>
      <w:pPr>
        <w:tabs>
          <w:tab w:val="num" w:pos="1008"/>
        </w:tabs>
        <w:ind w:left="1008" w:hanging="72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12" w15:restartNumberingAfterBreak="0">
    <w:nsid w:val="6BE27E6C"/>
    <w:multiLevelType w:val="hybridMultilevel"/>
    <w:tmpl w:val="5D32D40E"/>
    <w:lvl w:ilvl="0" w:tplc="D386440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6F7C2C37"/>
    <w:multiLevelType w:val="singleLevel"/>
    <w:tmpl w:val="F288DA32"/>
    <w:lvl w:ilvl="0">
      <w:start w:val="1"/>
      <w:numFmt w:val="taiwaneseCountingThousand"/>
      <w:lvlText w:val="%1 "/>
      <w:legacy w:legacy="1" w:legacySpace="0" w:legacyIndent="360"/>
      <w:lvlJc w:val="left"/>
      <w:pPr>
        <w:ind w:left="360" w:hanging="36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14" w15:restartNumberingAfterBreak="0">
    <w:nsid w:val="75F62F10"/>
    <w:multiLevelType w:val="hybridMultilevel"/>
    <w:tmpl w:val="6AE09120"/>
    <w:lvl w:ilvl="0" w:tplc="BDF02EFC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B8E3954"/>
    <w:multiLevelType w:val="hybridMultilevel"/>
    <w:tmpl w:val="4836A392"/>
    <w:lvl w:ilvl="0" w:tplc="93B87B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96292317">
    <w:abstractNumId w:val="9"/>
  </w:num>
  <w:num w:numId="2" w16cid:durableId="1400329645">
    <w:abstractNumId w:val="1"/>
  </w:num>
  <w:num w:numId="3" w16cid:durableId="96219142">
    <w:abstractNumId w:val="14"/>
  </w:num>
  <w:num w:numId="4" w16cid:durableId="395862985">
    <w:abstractNumId w:val="6"/>
  </w:num>
  <w:num w:numId="5" w16cid:durableId="1711296779">
    <w:abstractNumId w:val="10"/>
  </w:num>
  <w:num w:numId="6" w16cid:durableId="1304700393">
    <w:abstractNumId w:val="13"/>
  </w:num>
  <w:num w:numId="7" w16cid:durableId="649477471">
    <w:abstractNumId w:val="12"/>
  </w:num>
  <w:num w:numId="8" w16cid:durableId="517430254">
    <w:abstractNumId w:val="7"/>
  </w:num>
  <w:num w:numId="9" w16cid:durableId="144708489">
    <w:abstractNumId w:val="15"/>
  </w:num>
  <w:num w:numId="10" w16cid:durableId="392192946">
    <w:abstractNumId w:val="2"/>
  </w:num>
  <w:num w:numId="11" w16cid:durableId="1647123601">
    <w:abstractNumId w:val="4"/>
  </w:num>
  <w:num w:numId="12" w16cid:durableId="624316130">
    <w:abstractNumId w:val="5"/>
  </w:num>
  <w:num w:numId="13" w16cid:durableId="2117560632">
    <w:abstractNumId w:val="8"/>
  </w:num>
  <w:num w:numId="14" w16cid:durableId="1726102681">
    <w:abstractNumId w:val="0"/>
  </w:num>
  <w:num w:numId="15" w16cid:durableId="2090420544">
    <w:abstractNumId w:val="3"/>
  </w:num>
  <w:num w:numId="16" w16cid:durableId="1788429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B0"/>
    <w:rsid w:val="000136FC"/>
    <w:rsid w:val="00024C7B"/>
    <w:rsid w:val="0003057D"/>
    <w:rsid w:val="00055299"/>
    <w:rsid w:val="00070B37"/>
    <w:rsid w:val="000839AC"/>
    <w:rsid w:val="00092277"/>
    <w:rsid w:val="000A41DE"/>
    <w:rsid w:val="000B392F"/>
    <w:rsid w:val="000C784B"/>
    <w:rsid w:val="000D49ED"/>
    <w:rsid w:val="000E5518"/>
    <w:rsid w:val="000E777F"/>
    <w:rsid w:val="000F509E"/>
    <w:rsid w:val="00100750"/>
    <w:rsid w:val="00110CBF"/>
    <w:rsid w:val="0013591F"/>
    <w:rsid w:val="001403ED"/>
    <w:rsid w:val="001619A0"/>
    <w:rsid w:val="001958CA"/>
    <w:rsid w:val="001B5623"/>
    <w:rsid w:val="001F23A5"/>
    <w:rsid w:val="002525AC"/>
    <w:rsid w:val="00263B3C"/>
    <w:rsid w:val="00267993"/>
    <w:rsid w:val="002901BA"/>
    <w:rsid w:val="002E73AD"/>
    <w:rsid w:val="002F3A15"/>
    <w:rsid w:val="00322160"/>
    <w:rsid w:val="003235F8"/>
    <w:rsid w:val="003337E7"/>
    <w:rsid w:val="0034038C"/>
    <w:rsid w:val="0034513E"/>
    <w:rsid w:val="0035460F"/>
    <w:rsid w:val="003B3CEC"/>
    <w:rsid w:val="003B76BC"/>
    <w:rsid w:val="003B7752"/>
    <w:rsid w:val="00413F04"/>
    <w:rsid w:val="00424554"/>
    <w:rsid w:val="004266F2"/>
    <w:rsid w:val="00434FC2"/>
    <w:rsid w:val="004473B9"/>
    <w:rsid w:val="00465DE6"/>
    <w:rsid w:val="00477BEB"/>
    <w:rsid w:val="00481360"/>
    <w:rsid w:val="004F752E"/>
    <w:rsid w:val="00532AD4"/>
    <w:rsid w:val="00583494"/>
    <w:rsid w:val="005E704F"/>
    <w:rsid w:val="006046A5"/>
    <w:rsid w:val="00605EA6"/>
    <w:rsid w:val="00632D8D"/>
    <w:rsid w:val="00635ADC"/>
    <w:rsid w:val="006465D4"/>
    <w:rsid w:val="00651A8E"/>
    <w:rsid w:val="006602D6"/>
    <w:rsid w:val="006926A4"/>
    <w:rsid w:val="00694DB8"/>
    <w:rsid w:val="006B0480"/>
    <w:rsid w:val="006D4925"/>
    <w:rsid w:val="007048E8"/>
    <w:rsid w:val="00714741"/>
    <w:rsid w:val="00722643"/>
    <w:rsid w:val="00724BF4"/>
    <w:rsid w:val="00751EC6"/>
    <w:rsid w:val="007948AE"/>
    <w:rsid w:val="007D1383"/>
    <w:rsid w:val="007D3EC5"/>
    <w:rsid w:val="007D629B"/>
    <w:rsid w:val="007D6C79"/>
    <w:rsid w:val="007F5A1B"/>
    <w:rsid w:val="007F7545"/>
    <w:rsid w:val="00833AE3"/>
    <w:rsid w:val="008C7915"/>
    <w:rsid w:val="008C7AE8"/>
    <w:rsid w:val="008D46CD"/>
    <w:rsid w:val="00903A63"/>
    <w:rsid w:val="00904710"/>
    <w:rsid w:val="00912EB8"/>
    <w:rsid w:val="00940148"/>
    <w:rsid w:val="0094729E"/>
    <w:rsid w:val="00954C18"/>
    <w:rsid w:val="0095764B"/>
    <w:rsid w:val="0097194F"/>
    <w:rsid w:val="009D3056"/>
    <w:rsid w:val="009D4EEB"/>
    <w:rsid w:val="009F7727"/>
    <w:rsid w:val="00A3034C"/>
    <w:rsid w:val="00A4128A"/>
    <w:rsid w:val="00A712BB"/>
    <w:rsid w:val="00A81C1E"/>
    <w:rsid w:val="00A822F3"/>
    <w:rsid w:val="00A94D34"/>
    <w:rsid w:val="00AB1533"/>
    <w:rsid w:val="00AD7967"/>
    <w:rsid w:val="00AE473B"/>
    <w:rsid w:val="00B03E2E"/>
    <w:rsid w:val="00B1388C"/>
    <w:rsid w:val="00B4628D"/>
    <w:rsid w:val="00B66734"/>
    <w:rsid w:val="00B87566"/>
    <w:rsid w:val="00B87770"/>
    <w:rsid w:val="00BB56DF"/>
    <w:rsid w:val="00BC2BE9"/>
    <w:rsid w:val="00BC6D39"/>
    <w:rsid w:val="00C00055"/>
    <w:rsid w:val="00C028F0"/>
    <w:rsid w:val="00C07EB2"/>
    <w:rsid w:val="00C46379"/>
    <w:rsid w:val="00C5209E"/>
    <w:rsid w:val="00C618DE"/>
    <w:rsid w:val="00C75336"/>
    <w:rsid w:val="00C96EFF"/>
    <w:rsid w:val="00CA00C8"/>
    <w:rsid w:val="00CB53BD"/>
    <w:rsid w:val="00CC763F"/>
    <w:rsid w:val="00D21547"/>
    <w:rsid w:val="00D662B0"/>
    <w:rsid w:val="00DE029E"/>
    <w:rsid w:val="00DF493C"/>
    <w:rsid w:val="00E16785"/>
    <w:rsid w:val="00E17D36"/>
    <w:rsid w:val="00E572BB"/>
    <w:rsid w:val="00EA6FEA"/>
    <w:rsid w:val="00ED7908"/>
    <w:rsid w:val="00F206B4"/>
    <w:rsid w:val="00F224F8"/>
    <w:rsid w:val="00F27900"/>
    <w:rsid w:val="00F51D14"/>
    <w:rsid w:val="00F55931"/>
    <w:rsid w:val="00F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57AC315"/>
  <w15:chartTrackingRefBased/>
  <w15:docId w15:val="{6633D809-F9D6-45A1-B6E8-653A694D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jc w:val="center"/>
      <w:textAlignment w:val="baseline"/>
      <w:outlineLvl w:val="0"/>
    </w:pPr>
    <w:rPr>
      <w:rFonts w:ascii="Arial" w:eastAsia="標楷體" w:hAnsi="Arial" w:cs="Arial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707070"/>
      <w:kern w:val="0"/>
    </w:rPr>
  </w:style>
  <w:style w:type="paragraph" w:styleId="aa">
    <w:name w:val="Date"/>
    <w:basedOn w:val="a"/>
    <w:next w:val="a"/>
    <w:pPr>
      <w:jc w:val="right"/>
    </w:p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Arial Unicode MS" w:hint="eastAsia"/>
      <w:kern w:val="0"/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customStyle="1" w:styleId="ab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c">
    <w:name w:val="Hyperlink"/>
    <w:rPr>
      <w:color w:val="0000FF"/>
      <w:u w:val="single"/>
    </w:rPr>
  </w:style>
  <w:style w:type="paragraph" w:styleId="ad">
    <w:name w:val="Body Text"/>
    <w:basedOn w:val="a"/>
    <w:pPr>
      <w:spacing w:after="120"/>
    </w:pPr>
  </w:style>
  <w:style w:type="paragraph" w:customStyle="1" w:styleId="ae">
    <w:name w:val="公文(主旨)"/>
    <w:basedOn w:val="a"/>
    <w:next w:val="a"/>
    <w:rsid w:val="002525AC"/>
    <w:pPr>
      <w:widowControl/>
      <w:ind w:left="958" w:hanging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">
    <w:name w:val="公文(後續段落_主旨)"/>
    <w:basedOn w:val="a"/>
    <w:rsid w:val="002525AC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f0">
    <w:name w:val="Strong"/>
    <w:qFormat/>
    <w:rsid w:val="002525AC"/>
    <w:rPr>
      <w:b/>
      <w:bCs/>
    </w:rPr>
  </w:style>
  <w:style w:type="paragraph" w:customStyle="1" w:styleId="af1">
    <w:name w:val="公文(副本)"/>
    <w:basedOn w:val="a"/>
    <w:next w:val="a"/>
    <w:rsid w:val="00F224F8"/>
    <w:pPr>
      <w:widowControl/>
      <w:ind w:left="840" w:hanging="840"/>
      <w:textAlignment w:val="baseline"/>
    </w:pPr>
    <w:rPr>
      <w:rFonts w:eastAsia="標楷體"/>
      <w:noProof/>
      <w:kern w:val="0"/>
      <w:szCs w:val="20"/>
      <w:lang w:bidi="he-IL"/>
    </w:rPr>
  </w:style>
  <w:style w:type="character" w:styleId="af2">
    <w:name w:val="Emphasis"/>
    <w:qFormat/>
    <w:rsid w:val="009F7727"/>
    <w:rPr>
      <w:b w:val="0"/>
      <w:bCs w:val="0"/>
      <w:i w:val="0"/>
      <w:iCs w:val="0"/>
      <w:color w:val="CC0033"/>
    </w:rPr>
  </w:style>
  <w:style w:type="paragraph" w:customStyle="1" w:styleId="10">
    <w:name w:val="字元1"/>
    <w:basedOn w:val="a"/>
    <w:semiHidden/>
    <w:rsid w:val="00724BF4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cmscliteral21">
    <w:name w:val="cms_cliteral21"/>
    <w:rsid w:val="0094729E"/>
    <w:rPr>
      <w:rFonts w:cs="Times New Roman"/>
      <w:color w:val="666666"/>
      <w:spacing w:val="3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587</Characters>
  <Application>Microsoft Office Word</Application>
  <DocSecurity>0</DocSecurity>
  <Lines>4</Lines>
  <Paragraphs>1</Paragraphs>
  <ScaleCrop>false</ScaleCrop>
  <Company>eic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小姐 簡</cp:lastModifiedBy>
  <cp:revision>3</cp:revision>
  <cp:lastPrinted>2024-11-22T02:53:00Z</cp:lastPrinted>
  <dcterms:created xsi:type="dcterms:W3CDTF">2025-11-27T02:47:00Z</dcterms:created>
  <dcterms:modified xsi:type="dcterms:W3CDTF">2025-12-02T01:00:00Z</dcterms:modified>
</cp:coreProperties>
</file>